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center"/>
      </w:pPr>
      <w:r>
        <w:rPr>
          <w:rFonts w:ascii="Cambria Bold" w:hAnsi="Cambria Bold" w:hint="default"/>
          <w:sz w:val="20"/>
          <w:szCs w:val="20"/>
          <w:rtl w:val="0"/>
        </w:rPr>
        <w:t>İŞ</w:t>
      </w:r>
      <w:r>
        <w:rPr>
          <w:rFonts w:ascii="Cambria Bold" w:hAnsi="Cambria Bold"/>
          <w:sz w:val="20"/>
          <w:szCs w:val="20"/>
          <w:rtl w:val="0"/>
          <w:lang w:val="de-DE"/>
        </w:rPr>
        <w:t>YER</w:t>
      </w:r>
      <w:r>
        <w:rPr>
          <w:rFonts w:ascii="Cambria Bold" w:hAnsi="Cambria Bold" w:hint="default"/>
          <w:sz w:val="20"/>
          <w:szCs w:val="20"/>
          <w:rtl w:val="0"/>
        </w:rPr>
        <w:t xml:space="preserve">İ </w:t>
      </w:r>
      <w:r>
        <w:rPr>
          <w:rFonts w:ascii="Cambria Bold" w:hAnsi="Cambria Bold"/>
          <w:sz w:val="20"/>
          <w:szCs w:val="20"/>
          <w:rtl w:val="0"/>
        </w:rPr>
        <w:t>DEV</w:t>
      </w:r>
      <w:r>
        <w:rPr>
          <w:rFonts w:ascii="Cambria Bold" w:hAnsi="Cambria Bold" w:hint="default"/>
          <w:sz w:val="20"/>
          <w:szCs w:val="20"/>
          <w:rtl w:val="0"/>
        </w:rPr>
        <w:t>İ</w:t>
      </w:r>
      <w:r>
        <w:rPr>
          <w:rFonts w:ascii="Cambria Bold" w:hAnsi="Cambria Bold"/>
          <w:sz w:val="20"/>
          <w:szCs w:val="20"/>
          <w:rtl w:val="0"/>
          <w:lang w:val="de-DE"/>
        </w:rPr>
        <w:t>R S</w:t>
      </w:r>
      <w:r>
        <w:rPr>
          <w:rFonts w:ascii="Cambria Bold" w:hAnsi="Cambria Bold" w:hint="default"/>
          <w:sz w:val="20"/>
          <w:szCs w:val="20"/>
          <w:rtl w:val="0"/>
        </w:rPr>
        <w:t>Ö</w:t>
      </w:r>
      <w:r>
        <w:rPr>
          <w:rFonts w:ascii="Cambria Bold" w:hAnsi="Cambria Bold"/>
          <w:sz w:val="20"/>
          <w:szCs w:val="20"/>
          <w:rtl w:val="0"/>
          <w:lang w:val="de-DE"/>
        </w:rPr>
        <w:t>ZLE</w:t>
      </w:r>
      <w:r>
        <w:rPr>
          <w:rFonts w:ascii="Cambria Bold" w:hAnsi="Cambria Bold" w:hint="default"/>
          <w:sz w:val="20"/>
          <w:szCs w:val="20"/>
          <w:rtl w:val="0"/>
        </w:rPr>
        <w:t>Ş</w:t>
      </w:r>
      <w:r>
        <w:rPr>
          <w:rFonts w:ascii="Cambria Bold" w:hAnsi="Cambria Bold"/>
          <w:sz w:val="20"/>
          <w:szCs w:val="20"/>
          <w:rtl w:val="0"/>
          <w:lang w:val="pt-PT"/>
        </w:rPr>
        <w:t>MES</w:t>
      </w:r>
      <w:r>
        <w:rPr>
          <w:rFonts w:ascii="Cambria Bold" w:hAnsi="Cambria Bold" w:hint="default"/>
          <w:sz w:val="20"/>
          <w:szCs w:val="20"/>
          <w:rtl w:val="0"/>
        </w:rPr>
        <w:t>İ</w:t>
      </w: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</w:rPr>
        <w:t>Taraflar :</w:t>
      </w: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  <w:lang w:val="de-DE"/>
        </w:rPr>
        <w:t>Devir Veren (Sat</w:t>
      </w:r>
      <w:r>
        <w:rPr>
          <w:rFonts w:ascii="Cambria Bold" w:hAnsi="Cambria Bold" w:hint="default"/>
          <w:sz w:val="20"/>
          <w:szCs w:val="20"/>
          <w:rtl w:val="0"/>
        </w:rPr>
        <w:t>ı</w:t>
      </w:r>
      <w:r>
        <w:rPr>
          <w:rFonts w:ascii="Cambria Bold" w:hAnsi="Cambria Bold"/>
          <w:sz w:val="20"/>
          <w:szCs w:val="20"/>
          <w:rtl w:val="0"/>
        </w:rPr>
        <w:t>c</w:t>
      </w:r>
      <w:r>
        <w:rPr>
          <w:rFonts w:ascii="Cambria Bold" w:hAnsi="Cambria Bold" w:hint="default"/>
          <w:sz w:val="20"/>
          <w:szCs w:val="20"/>
          <w:rtl w:val="0"/>
        </w:rPr>
        <w:t>ı</w:t>
      </w:r>
      <w:r>
        <w:rPr>
          <w:rFonts w:ascii="Cambria Bold" w:hAnsi="Cambria Bold"/>
          <w:sz w:val="20"/>
          <w:szCs w:val="20"/>
          <w:rtl w:val="0"/>
          <w:lang w:val="fr-FR"/>
        </w:rPr>
        <w:t>) :</w:t>
      </w:r>
    </w:p>
    <w:p>
      <w:pPr>
        <w:pStyle w:val="Gövde"/>
      </w:pPr>
      <w:r>
        <w:rPr>
          <w:sz w:val="20"/>
          <w:szCs w:val="20"/>
          <w:rtl w:val="0"/>
        </w:rPr>
        <w:t>Ad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Soyad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/ 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nl-NL"/>
        </w:rPr>
        <w:t>nvan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n-US"/>
        </w:rPr>
        <w:t>: ____________________________________________________________</w:t>
      </w:r>
    </w:p>
    <w:p>
      <w:pPr>
        <w:pStyle w:val="Gövde"/>
      </w:pPr>
      <w:r>
        <w:rPr>
          <w:sz w:val="20"/>
          <w:szCs w:val="20"/>
          <w:rtl w:val="0"/>
          <w:lang w:val="en-US"/>
        </w:rPr>
        <w:t>T.C. Kimlik No / Vergi No : _____________________________________________________</w:t>
      </w:r>
    </w:p>
    <w:p>
      <w:pPr>
        <w:pStyle w:val="Gövde"/>
      </w:pPr>
      <w:r>
        <w:rPr>
          <w:sz w:val="20"/>
          <w:szCs w:val="20"/>
          <w:rtl w:val="0"/>
          <w:lang w:val="en-US"/>
        </w:rPr>
        <w:t>Adres : _________________________________________________________________________</w:t>
      </w:r>
    </w:p>
    <w:p>
      <w:pPr>
        <w:pStyle w:val="Gövde"/>
      </w:pP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</w:rPr>
        <w:t>Devir Alan (Al</w:t>
      </w:r>
      <w:r>
        <w:rPr>
          <w:rFonts w:ascii="Cambria Bold" w:hAnsi="Cambria Bold" w:hint="default"/>
          <w:sz w:val="20"/>
          <w:szCs w:val="20"/>
          <w:rtl w:val="0"/>
        </w:rPr>
        <w:t>ı</w:t>
      </w:r>
      <w:r>
        <w:rPr>
          <w:rFonts w:ascii="Cambria Bold" w:hAnsi="Cambria Bold"/>
          <w:sz w:val="20"/>
          <w:szCs w:val="20"/>
          <w:rtl w:val="0"/>
        </w:rPr>
        <w:t>c</w:t>
      </w:r>
      <w:r>
        <w:rPr>
          <w:rFonts w:ascii="Cambria Bold" w:hAnsi="Cambria Bold" w:hint="default"/>
          <w:sz w:val="20"/>
          <w:szCs w:val="20"/>
          <w:rtl w:val="0"/>
        </w:rPr>
        <w:t>ı</w:t>
      </w:r>
      <w:r>
        <w:rPr>
          <w:rFonts w:ascii="Cambria Bold" w:hAnsi="Cambria Bold"/>
          <w:sz w:val="20"/>
          <w:szCs w:val="20"/>
          <w:rtl w:val="0"/>
          <w:lang w:val="fr-FR"/>
        </w:rPr>
        <w:t>) :</w:t>
      </w:r>
    </w:p>
    <w:p>
      <w:pPr>
        <w:pStyle w:val="Gövde"/>
      </w:pPr>
      <w:r>
        <w:rPr>
          <w:sz w:val="20"/>
          <w:szCs w:val="20"/>
          <w:rtl w:val="0"/>
        </w:rPr>
        <w:t>Ad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Soyad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/ 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nl-NL"/>
        </w:rPr>
        <w:t>nvan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n-US"/>
        </w:rPr>
        <w:t>: ____________________________________________________________</w:t>
      </w:r>
    </w:p>
    <w:p>
      <w:pPr>
        <w:pStyle w:val="Gövde"/>
      </w:pPr>
      <w:r>
        <w:rPr>
          <w:sz w:val="20"/>
          <w:szCs w:val="20"/>
          <w:rtl w:val="0"/>
          <w:lang w:val="en-US"/>
        </w:rPr>
        <w:t>T.C. Kimlik No / Vergi No : _____________________________________________________</w:t>
      </w:r>
    </w:p>
    <w:p>
      <w:pPr>
        <w:pStyle w:val="Gövde"/>
      </w:pPr>
      <w:r>
        <w:rPr>
          <w:sz w:val="20"/>
          <w:szCs w:val="20"/>
          <w:rtl w:val="0"/>
          <w:lang w:val="en-US"/>
        </w:rPr>
        <w:t>Adres : _________________________________________________________________________</w:t>
      </w:r>
    </w:p>
    <w:p>
      <w:pPr>
        <w:pStyle w:val="Gövde"/>
      </w:pP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</w:rPr>
        <w:t xml:space="preserve">Devredilen </w:t>
      </w:r>
      <w:r>
        <w:rPr>
          <w:rFonts w:ascii="Cambria Bold" w:hAnsi="Cambria Bold" w:hint="default"/>
          <w:sz w:val="20"/>
          <w:szCs w:val="20"/>
          <w:rtl w:val="0"/>
        </w:rPr>
        <w:t>İş</w:t>
      </w:r>
      <w:r>
        <w:rPr>
          <w:rFonts w:ascii="Cambria Bold" w:hAnsi="Cambria Bold"/>
          <w:sz w:val="20"/>
          <w:szCs w:val="20"/>
          <w:rtl w:val="0"/>
        </w:rPr>
        <w:t>yerine Ait Bilgiler :</w:t>
      </w:r>
    </w:p>
    <w:p>
      <w:pPr>
        <w:pStyle w:val="Gövde"/>
      </w:pP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yeri Ad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/ 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nl-NL"/>
        </w:rPr>
        <w:t>nvan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n-US"/>
        </w:rPr>
        <w:t>: ____________________________________________________________</w:t>
      </w:r>
    </w:p>
    <w:p>
      <w:pPr>
        <w:pStyle w:val="Gövde"/>
      </w:pPr>
      <w:r>
        <w:rPr>
          <w:sz w:val="20"/>
          <w:szCs w:val="20"/>
          <w:rtl w:val="0"/>
          <w:lang w:val="en-US"/>
        </w:rPr>
        <w:t>Adres : _________________________________________________________________________</w:t>
      </w:r>
    </w:p>
    <w:p>
      <w:pPr>
        <w:pStyle w:val="Gövde"/>
      </w:pP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  <w:lang w:val="en-US"/>
        </w:rPr>
        <w:t>yeri Kira Durumu : _____________________________________________________________</w:t>
      </w:r>
    </w:p>
    <w:p>
      <w:pPr>
        <w:pStyle w:val="Gövde"/>
      </w:pPr>
      <w:r>
        <w:rPr>
          <w:sz w:val="20"/>
          <w:szCs w:val="20"/>
          <w:rtl w:val="0"/>
          <w:lang w:val="pt-PT"/>
        </w:rPr>
        <w:t>Kira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 ve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n-US"/>
        </w:rPr>
        <w:t>: _______________________________________________________</w:t>
      </w:r>
    </w:p>
    <w:p>
      <w:pPr>
        <w:pStyle w:val="Gövde"/>
      </w:pP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</w:rPr>
        <w:t xml:space="preserve">Madde 1 </w:t>
      </w:r>
      <w:r>
        <w:rPr>
          <w:rFonts w:ascii="Cambria Bold" w:hAnsi="Cambria Bold" w:hint="default"/>
          <w:sz w:val="20"/>
          <w:szCs w:val="20"/>
          <w:rtl w:val="0"/>
        </w:rPr>
        <w:t xml:space="preserve">– </w:t>
      </w:r>
      <w:r>
        <w:rPr>
          <w:rFonts w:ascii="Cambria Bold" w:hAnsi="Cambria Bold"/>
          <w:sz w:val="20"/>
          <w:szCs w:val="20"/>
          <w:rtl w:val="0"/>
        </w:rPr>
        <w:t>S</w:t>
      </w:r>
      <w:r>
        <w:rPr>
          <w:rFonts w:ascii="Cambria Bold" w:hAnsi="Cambria Bold" w:hint="default"/>
          <w:sz w:val="20"/>
          <w:szCs w:val="20"/>
          <w:rtl w:val="0"/>
          <w:lang w:val="sv-SE"/>
        </w:rPr>
        <w:t>ö</w:t>
      </w:r>
      <w:r>
        <w:rPr>
          <w:rFonts w:ascii="Cambria Bold" w:hAnsi="Cambria Bold"/>
          <w:sz w:val="20"/>
          <w:szCs w:val="20"/>
          <w:rtl w:val="0"/>
        </w:rPr>
        <w:t>zle</w:t>
      </w:r>
      <w:r>
        <w:rPr>
          <w:rFonts w:ascii="Cambria Bold" w:hAnsi="Cambria Bold" w:hint="default"/>
          <w:sz w:val="20"/>
          <w:szCs w:val="20"/>
          <w:rtl w:val="0"/>
        </w:rPr>
        <w:t>ş</w:t>
      </w:r>
      <w:r>
        <w:rPr>
          <w:rFonts w:ascii="Cambria Bold" w:hAnsi="Cambria Bold"/>
          <w:sz w:val="20"/>
          <w:szCs w:val="20"/>
          <w:rtl w:val="0"/>
        </w:rPr>
        <w:t>menin Konusu</w:t>
      </w:r>
    </w:p>
    <w:p>
      <w:pPr>
        <w:pStyle w:val="Gövde"/>
      </w:pPr>
      <w:r>
        <w:rPr>
          <w:sz w:val="20"/>
          <w:szCs w:val="20"/>
          <w:rtl w:val="0"/>
        </w:rPr>
        <w:t>Devir Veren, yukar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da belirtilen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yerini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malvarl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, haklar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 ve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letme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nl</w:t>
      </w:r>
      <w:r>
        <w:rPr>
          <w:sz w:val="20"/>
          <w:szCs w:val="20"/>
          <w:rtl w:val="0"/>
        </w:rPr>
        <w:t xml:space="preserve">üğü </w:t>
      </w:r>
      <w:r>
        <w:rPr>
          <w:sz w:val="20"/>
          <w:szCs w:val="20"/>
          <w:rtl w:val="0"/>
        </w:rPr>
        <w:t>ile birlikte Devir Alana devretmeyi, Devir Alan da devralmay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kabul eder.</w:t>
      </w:r>
    </w:p>
    <w:p>
      <w:pPr>
        <w:pStyle w:val="Gövde"/>
      </w:pP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</w:rPr>
        <w:t xml:space="preserve">Madde 2 </w:t>
      </w:r>
      <w:r>
        <w:rPr>
          <w:rFonts w:ascii="Cambria Bold" w:hAnsi="Cambria Bold" w:hint="default"/>
          <w:sz w:val="20"/>
          <w:szCs w:val="20"/>
          <w:rtl w:val="0"/>
        </w:rPr>
        <w:t xml:space="preserve">– </w:t>
      </w:r>
      <w:r>
        <w:rPr>
          <w:rFonts w:ascii="Cambria Bold" w:hAnsi="Cambria Bold"/>
          <w:sz w:val="20"/>
          <w:szCs w:val="20"/>
          <w:rtl w:val="0"/>
        </w:rPr>
        <w:t xml:space="preserve">Devir Bedeli ve </w:t>
      </w:r>
      <w:r>
        <w:rPr>
          <w:rFonts w:ascii="Cambria Bold" w:hAnsi="Cambria Bold" w:hint="default"/>
          <w:sz w:val="20"/>
          <w:szCs w:val="20"/>
          <w:rtl w:val="0"/>
        </w:rPr>
        <w:t>Ö</w:t>
      </w:r>
      <w:r>
        <w:rPr>
          <w:rFonts w:ascii="Cambria Bold" w:hAnsi="Cambria Bold"/>
          <w:sz w:val="20"/>
          <w:szCs w:val="20"/>
          <w:rtl w:val="0"/>
        </w:rPr>
        <w:t xml:space="preserve">deme </w:t>
      </w:r>
      <w:r>
        <w:rPr>
          <w:rFonts w:ascii="Cambria Bold" w:hAnsi="Cambria Bold" w:hint="default"/>
          <w:sz w:val="20"/>
          <w:szCs w:val="20"/>
          <w:rtl w:val="0"/>
        </w:rPr>
        <w:t>Ş</w:t>
      </w:r>
      <w:r>
        <w:rPr>
          <w:rFonts w:ascii="Cambria Bold" w:hAnsi="Cambria Bold"/>
          <w:sz w:val="20"/>
          <w:szCs w:val="20"/>
          <w:rtl w:val="0"/>
        </w:rPr>
        <w:t>artlar</w:t>
      </w:r>
      <w:r>
        <w:rPr>
          <w:rFonts w:ascii="Cambria Bold" w:hAnsi="Cambria Bold" w:hint="default"/>
          <w:sz w:val="20"/>
          <w:szCs w:val="20"/>
          <w:rtl w:val="0"/>
        </w:rPr>
        <w:t>ı</w:t>
      </w:r>
    </w:p>
    <w:p>
      <w:pPr>
        <w:pStyle w:val="Gövde"/>
      </w:pP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yeri devri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 xml:space="preserve">nda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en-US"/>
        </w:rPr>
        <w:t>denecek bedel : _________________ TL</w:t>
      </w:r>
    </w:p>
    <w:p>
      <w:pPr>
        <w:pStyle w:val="Gövde"/>
      </w:pP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 xml:space="preserve">deme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ekli ve zaman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n-US"/>
        </w:rPr>
        <w:t>: _________________________________________________________</w:t>
      </w:r>
    </w:p>
    <w:p>
      <w:pPr>
        <w:pStyle w:val="Gövde"/>
      </w:pP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</w:rPr>
        <w:t xml:space="preserve">Madde 3 </w:t>
      </w:r>
      <w:r>
        <w:rPr>
          <w:rFonts w:ascii="Cambria Bold" w:hAnsi="Cambria Bold" w:hint="default"/>
          <w:sz w:val="20"/>
          <w:szCs w:val="20"/>
          <w:rtl w:val="0"/>
        </w:rPr>
        <w:t>– İş</w:t>
      </w:r>
      <w:r>
        <w:rPr>
          <w:rFonts w:ascii="Cambria Bold" w:hAnsi="Cambria Bold"/>
          <w:sz w:val="20"/>
          <w:szCs w:val="20"/>
          <w:rtl w:val="0"/>
        </w:rPr>
        <w:t>letme ve Mal Varl</w:t>
      </w:r>
      <w:r>
        <w:rPr>
          <w:rFonts w:ascii="Cambria Bold" w:hAnsi="Cambria Bold" w:hint="default"/>
          <w:sz w:val="20"/>
          <w:szCs w:val="20"/>
          <w:rtl w:val="0"/>
        </w:rPr>
        <w:t>ığı</w:t>
      </w:r>
    </w:p>
    <w:p>
      <w:pPr>
        <w:pStyle w:val="Gövde"/>
      </w:pPr>
      <w:r>
        <w:rPr>
          <w:sz w:val="20"/>
          <w:szCs w:val="20"/>
          <w:rtl w:val="0"/>
        </w:rPr>
        <w:t>Devir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yeri ile birlikte bulunan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demirba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, stok, alacaklar, 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 ve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haklar,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 de devredilir.</w:t>
      </w:r>
    </w:p>
    <w:p>
      <w:pPr>
        <w:pStyle w:val="Gövde"/>
      </w:pP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</w:rPr>
        <w:t xml:space="preserve">Madde 4 </w:t>
      </w:r>
      <w:r>
        <w:rPr>
          <w:rFonts w:ascii="Cambria Bold" w:hAnsi="Cambria Bold" w:hint="default"/>
          <w:sz w:val="20"/>
          <w:szCs w:val="20"/>
          <w:rtl w:val="0"/>
        </w:rPr>
        <w:t xml:space="preserve">– </w:t>
      </w:r>
      <w:r>
        <w:rPr>
          <w:rFonts w:ascii="Cambria Bold" w:hAnsi="Cambria Bold"/>
          <w:sz w:val="20"/>
          <w:szCs w:val="20"/>
          <w:rtl w:val="0"/>
          <w:lang w:val="pt-PT"/>
        </w:rPr>
        <w:t>Kira S</w:t>
      </w:r>
      <w:r>
        <w:rPr>
          <w:rFonts w:ascii="Cambria Bold" w:hAnsi="Cambria Bold" w:hint="default"/>
          <w:sz w:val="20"/>
          <w:szCs w:val="20"/>
          <w:rtl w:val="0"/>
          <w:lang w:val="sv-SE"/>
        </w:rPr>
        <w:t>ö</w:t>
      </w:r>
      <w:r>
        <w:rPr>
          <w:rFonts w:ascii="Cambria Bold" w:hAnsi="Cambria Bold"/>
          <w:sz w:val="20"/>
          <w:szCs w:val="20"/>
          <w:rtl w:val="0"/>
        </w:rPr>
        <w:t>zle</w:t>
      </w:r>
      <w:r>
        <w:rPr>
          <w:rFonts w:ascii="Cambria Bold" w:hAnsi="Cambria Bold" w:hint="default"/>
          <w:sz w:val="20"/>
          <w:szCs w:val="20"/>
          <w:rtl w:val="0"/>
        </w:rPr>
        <w:t>ş</w:t>
      </w:r>
      <w:r>
        <w:rPr>
          <w:rFonts w:ascii="Cambria Bold" w:hAnsi="Cambria Bold"/>
          <w:sz w:val="20"/>
          <w:szCs w:val="20"/>
          <w:rtl w:val="0"/>
        </w:rPr>
        <w:t>mesi</w:t>
      </w:r>
    </w:p>
    <w:p>
      <w:pPr>
        <w:pStyle w:val="Gövde"/>
      </w:pP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yeri kira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mesi mevcut ise devri ve devam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konusunda taraflar gereken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lemleri yapmay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kabul eder.</w:t>
      </w:r>
    </w:p>
    <w:p>
      <w:pPr>
        <w:pStyle w:val="Gövde"/>
      </w:pP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</w:rPr>
        <w:t xml:space="preserve">Madde 5 </w:t>
      </w:r>
      <w:r>
        <w:rPr>
          <w:rFonts w:ascii="Cambria Bold" w:hAnsi="Cambria Bold" w:hint="default"/>
          <w:sz w:val="20"/>
          <w:szCs w:val="20"/>
          <w:rtl w:val="0"/>
        </w:rPr>
        <w:t xml:space="preserve">– </w:t>
      </w:r>
      <w:r>
        <w:rPr>
          <w:rFonts w:ascii="Cambria Bold" w:hAnsi="Cambria Bold"/>
          <w:sz w:val="20"/>
          <w:szCs w:val="20"/>
          <w:rtl w:val="0"/>
        </w:rPr>
        <w:t>Hak ve Sorumluluklar</w:t>
      </w:r>
    </w:p>
    <w:p>
      <w:pPr>
        <w:pStyle w:val="Gövde"/>
      </w:pPr>
      <w:r>
        <w:rPr>
          <w:sz w:val="20"/>
          <w:szCs w:val="20"/>
          <w:rtl w:val="0"/>
        </w:rPr>
        <w:t>Devir Tarihinden itibaren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letmeye ait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hak ve sorumluluklar Devir Alana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er. Devir Veren, devreden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klerden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an sorumluluklar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teselsilen sorumludur.</w:t>
      </w:r>
    </w:p>
    <w:p>
      <w:pPr>
        <w:pStyle w:val="Gövde"/>
      </w:pP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</w:rPr>
        <w:t xml:space="preserve">Madde 6 </w:t>
      </w:r>
      <w:r>
        <w:rPr>
          <w:rFonts w:ascii="Cambria Bold" w:hAnsi="Cambria Bold" w:hint="default"/>
          <w:sz w:val="20"/>
          <w:szCs w:val="20"/>
          <w:rtl w:val="0"/>
        </w:rPr>
        <w:t xml:space="preserve">– </w:t>
      </w:r>
      <w:r>
        <w:rPr>
          <w:rFonts w:ascii="Cambria Bold" w:hAnsi="Cambria Bold"/>
          <w:sz w:val="20"/>
          <w:szCs w:val="20"/>
          <w:rtl w:val="0"/>
        </w:rPr>
        <w:t>Beyanlar</w:t>
      </w:r>
    </w:p>
    <w:p>
      <w:pPr>
        <w:pStyle w:val="Gövde"/>
      </w:pPr>
      <w:r>
        <w:rPr>
          <w:sz w:val="20"/>
          <w:szCs w:val="20"/>
          <w:rtl w:val="0"/>
        </w:rPr>
        <w:t>Devir Veren, devredilen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yerinin hukuki durumu, 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it-IT"/>
        </w:rPr>
        <w:t>ve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hususlarla ilgili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 bilgi verdi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ini,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yerinin herhangi bir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tlamaya tabi olmad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beyan eder.</w:t>
      </w:r>
    </w:p>
    <w:p>
      <w:pPr>
        <w:pStyle w:val="Gövde"/>
      </w:pP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</w:rPr>
        <w:t xml:space="preserve">Madde 7 </w:t>
      </w:r>
      <w:r>
        <w:rPr>
          <w:rFonts w:ascii="Cambria Bold" w:hAnsi="Cambria Bold" w:hint="default"/>
          <w:sz w:val="20"/>
          <w:szCs w:val="20"/>
          <w:rtl w:val="0"/>
        </w:rPr>
        <w:t xml:space="preserve">– </w:t>
      </w:r>
      <w:r>
        <w:rPr>
          <w:rFonts w:ascii="Cambria Bold" w:hAnsi="Cambria Bold"/>
          <w:sz w:val="20"/>
          <w:szCs w:val="20"/>
          <w:rtl w:val="0"/>
        </w:rPr>
        <w:t>Uyu</w:t>
      </w:r>
      <w:r>
        <w:rPr>
          <w:rFonts w:ascii="Cambria Bold" w:hAnsi="Cambria Bold" w:hint="default"/>
          <w:sz w:val="20"/>
          <w:szCs w:val="20"/>
          <w:rtl w:val="0"/>
        </w:rPr>
        <w:t>ş</w:t>
      </w:r>
      <w:r>
        <w:rPr>
          <w:rFonts w:ascii="Cambria Bold" w:hAnsi="Cambria Bold"/>
          <w:sz w:val="20"/>
          <w:szCs w:val="20"/>
          <w:rtl w:val="0"/>
        </w:rPr>
        <w:t>mazl</w:t>
      </w:r>
      <w:r>
        <w:rPr>
          <w:rFonts w:ascii="Cambria Bold" w:hAnsi="Cambria Bold" w:hint="default"/>
          <w:sz w:val="20"/>
          <w:szCs w:val="20"/>
          <w:rtl w:val="0"/>
        </w:rPr>
        <w:t>ı</w:t>
      </w:r>
      <w:r>
        <w:rPr>
          <w:rFonts w:ascii="Cambria Bold" w:hAnsi="Cambria Bold"/>
          <w:sz w:val="20"/>
          <w:szCs w:val="20"/>
          <w:rtl w:val="0"/>
        </w:rPr>
        <w:t>klar</w:t>
      </w:r>
      <w:r>
        <w:rPr>
          <w:rFonts w:ascii="Cambria Bold" w:hAnsi="Cambria Bold" w:hint="default"/>
          <w:sz w:val="20"/>
          <w:szCs w:val="20"/>
          <w:rtl w:val="0"/>
        </w:rPr>
        <w:t>ı</w:t>
      </w:r>
      <w:r>
        <w:rPr>
          <w:rFonts w:ascii="Cambria Bold" w:hAnsi="Cambria Bold"/>
          <w:sz w:val="20"/>
          <w:szCs w:val="20"/>
          <w:rtl w:val="0"/>
        </w:rPr>
        <w:t xml:space="preserve">n </w:t>
      </w:r>
      <w:r>
        <w:rPr>
          <w:rFonts w:ascii="Cambria Bold" w:hAnsi="Cambria Bold" w:hint="default"/>
          <w:sz w:val="20"/>
          <w:szCs w:val="20"/>
          <w:rtl w:val="0"/>
        </w:rPr>
        <w:t>Çö</w:t>
      </w:r>
      <w:r>
        <w:rPr>
          <w:rFonts w:ascii="Cambria Bold" w:hAnsi="Cambria Bold"/>
          <w:sz w:val="20"/>
          <w:szCs w:val="20"/>
          <w:rtl w:val="0"/>
        </w:rPr>
        <w:t>z</w:t>
      </w:r>
      <w:r>
        <w:rPr>
          <w:rFonts w:ascii="Cambria Bold" w:hAnsi="Cambria Bold" w:hint="default"/>
          <w:sz w:val="20"/>
          <w:szCs w:val="20"/>
          <w:rtl w:val="0"/>
        </w:rPr>
        <w:t>ü</w:t>
      </w:r>
      <w:r>
        <w:rPr>
          <w:rFonts w:ascii="Cambria Bold" w:hAnsi="Cambria Bold"/>
          <w:sz w:val="20"/>
          <w:szCs w:val="20"/>
          <w:rtl w:val="0"/>
        </w:rPr>
        <w:t>m</w:t>
      </w:r>
      <w:r>
        <w:rPr>
          <w:rFonts w:ascii="Cambria Bold" w:hAnsi="Cambria Bold" w:hint="default"/>
          <w:sz w:val="20"/>
          <w:szCs w:val="20"/>
          <w:rtl w:val="0"/>
        </w:rPr>
        <w:t>ü</w:t>
      </w:r>
    </w:p>
    <w:p>
      <w:pPr>
        <w:pStyle w:val="Gövde"/>
      </w:pP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bu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meden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abilecek uyu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mazl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klarda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stanbul (Anadolu/Avrupa) Mahkemeleri ve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cra Daireleri yetkilidir.</w:t>
      </w:r>
    </w:p>
    <w:p>
      <w:pPr>
        <w:pStyle w:val="Gövde"/>
      </w:pPr>
    </w:p>
    <w:p>
      <w:pPr>
        <w:pStyle w:val="Gövde"/>
      </w:pPr>
      <w:r>
        <w:rPr>
          <w:rFonts w:ascii="Cambria Bold" w:hAnsi="Cambria Bold"/>
          <w:sz w:val="20"/>
          <w:szCs w:val="20"/>
          <w:rtl w:val="0"/>
        </w:rPr>
        <w:t xml:space="preserve">Madde 8 </w:t>
      </w:r>
      <w:r>
        <w:rPr>
          <w:rFonts w:ascii="Cambria Bold" w:hAnsi="Cambria Bold" w:hint="default"/>
          <w:sz w:val="20"/>
          <w:szCs w:val="20"/>
          <w:rtl w:val="0"/>
        </w:rPr>
        <w:t xml:space="preserve">– </w:t>
      </w:r>
      <w:r>
        <w:rPr>
          <w:rFonts w:ascii="Cambria Bold" w:hAnsi="Cambria Bold"/>
          <w:sz w:val="20"/>
          <w:szCs w:val="20"/>
          <w:rtl w:val="0"/>
        </w:rPr>
        <w:t>S</w:t>
      </w:r>
      <w:r>
        <w:rPr>
          <w:rFonts w:ascii="Cambria Bold" w:hAnsi="Cambria Bold" w:hint="default"/>
          <w:sz w:val="20"/>
          <w:szCs w:val="20"/>
          <w:rtl w:val="0"/>
          <w:lang w:val="sv-SE"/>
        </w:rPr>
        <w:t>ö</w:t>
      </w:r>
      <w:r>
        <w:rPr>
          <w:rFonts w:ascii="Cambria Bold" w:hAnsi="Cambria Bold"/>
          <w:sz w:val="20"/>
          <w:szCs w:val="20"/>
          <w:rtl w:val="0"/>
        </w:rPr>
        <w:t>zle</w:t>
      </w:r>
      <w:r>
        <w:rPr>
          <w:rFonts w:ascii="Cambria Bold" w:hAnsi="Cambria Bold" w:hint="default"/>
          <w:sz w:val="20"/>
          <w:szCs w:val="20"/>
          <w:rtl w:val="0"/>
        </w:rPr>
        <w:t>ş</w:t>
      </w:r>
      <w:r>
        <w:rPr>
          <w:rFonts w:ascii="Cambria Bold" w:hAnsi="Cambria Bold"/>
          <w:sz w:val="20"/>
          <w:szCs w:val="20"/>
          <w:rtl w:val="0"/>
        </w:rPr>
        <w:t>menin B</w:t>
      </w:r>
      <w:r>
        <w:rPr>
          <w:rFonts w:ascii="Cambria Bold" w:hAnsi="Cambria Bold" w:hint="default"/>
          <w:sz w:val="20"/>
          <w:szCs w:val="20"/>
          <w:rtl w:val="0"/>
        </w:rPr>
        <w:t>ü</w:t>
      </w:r>
      <w:r>
        <w:rPr>
          <w:rFonts w:ascii="Cambria Bold" w:hAnsi="Cambria Bold"/>
          <w:sz w:val="20"/>
          <w:szCs w:val="20"/>
          <w:rtl w:val="0"/>
        </w:rPr>
        <w:t>t</w:t>
      </w:r>
      <w:r>
        <w:rPr>
          <w:rFonts w:ascii="Cambria Bold" w:hAnsi="Cambria Bold" w:hint="default"/>
          <w:sz w:val="20"/>
          <w:szCs w:val="20"/>
          <w:rtl w:val="0"/>
        </w:rPr>
        <w:t>ü</w:t>
      </w:r>
      <w:r>
        <w:rPr>
          <w:rFonts w:ascii="Cambria Bold" w:hAnsi="Cambria Bold"/>
          <w:sz w:val="20"/>
          <w:szCs w:val="20"/>
          <w:rtl w:val="0"/>
        </w:rPr>
        <w:t>nl</w:t>
      </w:r>
      <w:r>
        <w:rPr>
          <w:rFonts w:ascii="Cambria Bold" w:hAnsi="Cambria Bold" w:hint="default"/>
          <w:sz w:val="20"/>
          <w:szCs w:val="20"/>
          <w:rtl w:val="0"/>
        </w:rPr>
        <w:t>üğü</w:t>
      </w:r>
    </w:p>
    <w:p>
      <w:pPr>
        <w:pStyle w:val="Gövde"/>
      </w:pPr>
      <w:r>
        <w:rPr>
          <w:sz w:val="20"/>
          <w:szCs w:val="20"/>
          <w:rtl w:val="0"/>
        </w:rPr>
        <w:t>Bu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anla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pt-PT"/>
        </w:rPr>
        <w:t>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erir,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tirilmedik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de-DE"/>
        </w:rPr>
        <w:t>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erlidir.</w:t>
      </w:r>
    </w:p>
    <w:p>
      <w:pPr>
        <w:pStyle w:val="Gövde"/>
      </w:pPr>
    </w:p>
    <w:p>
      <w:pPr>
        <w:pStyle w:val="Gövde"/>
      </w:pPr>
    </w:p>
    <w:p>
      <w:pPr>
        <w:pStyle w:val="Gövde"/>
      </w:pPr>
      <w:r>
        <w:rPr>
          <w:sz w:val="20"/>
          <w:szCs w:val="20"/>
          <w:rtl w:val="0"/>
          <w:lang w:val="en-US"/>
        </w:rPr>
        <w:t>Yer : _____________________________________________________</w:t>
      </w:r>
    </w:p>
    <w:p>
      <w:pPr>
        <w:pStyle w:val="Gövde"/>
      </w:pPr>
      <w:r>
        <w:rPr>
          <w:sz w:val="20"/>
          <w:szCs w:val="20"/>
          <w:rtl w:val="0"/>
          <w:lang w:val="en-US"/>
        </w:rPr>
        <w:t>Tarih : ___________________________________________________</w:t>
      </w:r>
    </w:p>
    <w:p>
      <w:pPr>
        <w:pStyle w:val="Gövde"/>
      </w:pPr>
    </w:p>
    <w:p>
      <w:pPr>
        <w:pStyle w:val="Gövde"/>
      </w:pP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86"/>
        <w:gridCol w:w="4986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9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DEV</w:t>
            </w:r>
            <w:r>
              <w:rPr>
                <w:shd w:val="nil" w:color="auto" w:fill="auto"/>
                <w:rtl w:val="0"/>
                <w:lang w:val="en-US"/>
              </w:rPr>
              <w:t>İ</w:t>
            </w:r>
            <w:r>
              <w:rPr>
                <w:shd w:val="nil" w:color="auto" w:fill="auto"/>
                <w:rtl w:val="0"/>
                <w:lang w:val="en-US"/>
              </w:rPr>
              <w:t>R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DEV</w:t>
            </w:r>
            <w:r>
              <w:rPr>
                <w:shd w:val="nil" w:color="auto" w:fill="auto"/>
                <w:rtl w:val="0"/>
                <w:lang w:val="en-US"/>
              </w:rPr>
              <w:t>İ</w:t>
            </w:r>
            <w:r>
              <w:rPr>
                <w:shd w:val="nil" w:color="auto" w:fill="auto"/>
                <w:rtl w:val="0"/>
                <w:lang w:val="en-US"/>
              </w:rPr>
              <w:t>R ALAN</w:t>
            </w:r>
          </w:p>
        </w:tc>
      </w:tr>
      <w:tr>
        <w:tblPrEx>
          <w:shd w:val="clear" w:color="auto" w:fill="ced7e7"/>
        </w:tblPrEx>
        <w:trPr>
          <w:trHeight w:val="812" w:hRule="atLeast"/>
        </w:trPr>
        <w:tc>
          <w:tcPr>
            <w:tcW w:type="dxa" w:w="49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br w:type="textWrapping"/>
              <w:br w:type="textWrapping"/>
              <w:t>İ</w:t>
            </w:r>
            <w:r>
              <w:rPr>
                <w:shd w:val="nil" w:color="auto" w:fill="auto"/>
                <w:rtl w:val="0"/>
                <w:lang w:val="en-US"/>
              </w:rPr>
              <w:t>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br w:type="textWrapping"/>
              <w:br w:type="textWrapping"/>
              <w:t>İ</w:t>
            </w:r>
            <w:r>
              <w:rPr>
                <w:shd w:val="nil" w:color="auto" w:fill="auto"/>
                <w:rtl w:val="0"/>
                <w:lang w:val="en-US"/>
              </w:rPr>
              <w:t>mza : _________________________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9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Ad</w:t>
            </w:r>
            <w:r>
              <w:rPr>
                <w:shd w:val="nil" w:color="auto" w:fill="auto"/>
                <w:rtl w:val="0"/>
                <w:lang w:val="en-US"/>
              </w:rPr>
              <w:t xml:space="preserve">ı </w:t>
            </w:r>
            <w:r>
              <w:rPr>
                <w:shd w:val="nil" w:color="auto" w:fill="auto"/>
                <w:rtl w:val="0"/>
                <w:lang w:val="en-US"/>
              </w:rPr>
              <w:t>Soyad</w:t>
            </w:r>
            <w:r>
              <w:rPr>
                <w:shd w:val="nil" w:color="auto" w:fill="auto"/>
                <w:rtl w:val="0"/>
                <w:lang w:val="en-US"/>
              </w:rPr>
              <w:t xml:space="preserve">ı </w:t>
            </w:r>
            <w:r>
              <w:rPr>
                <w:shd w:val="nil" w:color="auto" w:fill="auto"/>
                <w:rtl w:val="0"/>
                <w:lang w:val="en-US"/>
              </w:rPr>
              <w:t>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Ad</w:t>
            </w:r>
            <w:r>
              <w:rPr>
                <w:shd w:val="nil" w:color="auto" w:fill="auto"/>
                <w:rtl w:val="0"/>
                <w:lang w:val="en-US"/>
              </w:rPr>
              <w:t xml:space="preserve">ı </w:t>
            </w:r>
            <w:r>
              <w:rPr>
                <w:shd w:val="nil" w:color="auto" w:fill="auto"/>
                <w:rtl w:val="0"/>
                <w:lang w:val="en-US"/>
              </w:rPr>
              <w:t>Soyad</w:t>
            </w:r>
            <w:r>
              <w:rPr>
                <w:shd w:val="nil" w:color="auto" w:fill="auto"/>
                <w:rtl w:val="0"/>
                <w:lang w:val="en-US"/>
              </w:rPr>
              <w:t xml:space="preserve">ı </w:t>
            </w:r>
            <w:r>
              <w:rPr>
                <w:shd w:val="nil" w:color="auto" w:fill="auto"/>
                <w:rtl w:val="0"/>
                <w:lang w:val="en-US"/>
              </w:rPr>
              <w:t>: ____________________________</w:t>
            </w:r>
          </w:p>
        </w:tc>
      </w:tr>
    </w:tbl>
    <w:p>
      <w:pPr>
        <w:pStyle w:val="Gövde"/>
        <w:widowControl w:val="0"/>
        <w:spacing w:line="240" w:lineRule="auto"/>
      </w:pP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